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223" w:rsidRDefault="00F56223" w:rsidP="007326DF">
      <w:pPr>
        <w:spacing w:line="480" w:lineRule="auto"/>
      </w:pPr>
    </w:p>
    <w:p w:rsidR="00097E28" w:rsidRDefault="00097E28" w:rsidP="007326DF">
      <w:pPr>
        <w:spacing w:line="480" w:lineRule="auto"/>
      </w:pPr>
    </w:p>
    <w:p w:rsidR="008632E1" w:rsidRDefault="008632E1" w:rsidP="007326DF">
      <w:pPr>
        <w:spacing w:line="480" w:lineRule="auto"/>
        <w:jc w:val="center"/>
        <w:rPr>
          <w:rFonts w:ascii="Times New Roman" w:eastAsia="Calibri" w:hAnsi="Times New Roman" w:cs="Times New Roman"/>
          <w:sz w:val="24"/>
          <w:szCs w:val="24"/>
        </w:rPr>
      </w:pPr>
    </w:p>
    <w:p w:rsidR="008632E1" w:rsidRDefault="008632E1" w:rsidP="007326DF">
      <w:pPr>
        <w:spacing w:line="480" w:lineRule="auto"/>
        <w:rPr>
          <w:rFonts w:ascii="Times New Roman" w:eastAsia="Calibri" w:hAnsi="Times New Roman" w:cs="Times New Roman"/>
          <w:sz w:val="24"/>
          <w:szCs w:val="24"/>
        </w:rPr>
      </w:pPr>
    </w:p>
    <w:p w:rsidR="00CE3643" w:rsidRDefault="00CE3643" w:rsidP="007326DF">
      <w:pPr>
        <w:spacing w:line="480" w:lineRule="auto"/>
        <w:rPr>
          <w:rFonts w:ascii="Times New Roman" w:eastAsia="Calibri" w:hAnsi="Times New Roman" w:cs="Times New Roman"/>
          <w:sz w:val="24"/>
          <w:szCs w:val="24"/>
        </w:rPr>
      </w:pPr>
    </w:p>
    <w:p w:rsidR="00E51E9E" w:rsidRPr="00E51E9E" w:rsidRDefault="00450116" w:rsidP="007326DF">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Diagnosis and Treatment of Shingles</w:t>
      </w:r>
    </w:p>
    <w:p w:rsidR="00E51E9E" w:rsidRPr="00E51E9E" w:rsidRDefault="00450116" w:rsidP="007326DF">
      <w:pPr>
        <w:spacing w:line="480" w:lineRule="auto"/>
        <w:jc w:val="center"/>
        <w:rPr>
          <w:rFonts w:ascii="Times New Roman" w:eastAsia="Calibri" w:hAnsi="Times New Roman" w:cs="Times New Roman"/>
          <w:sz w:val="24"/>
          <w:szCs w:val="24"/>
        </w:rPr>
      </w:pPr>
      <w:r w:rsidRPr="00E51E9E">
        <w:rPr>
          <w:rFonts w:ascii="Times New Roman" w:eastAsia="Calibri" w:hAnsi="Times New Roman" w:cs="Times New Roman"/>
          <w:sz w:val="24"/>
          <w:szCs w:val="24"/>
        </w:rPr>
        <w:t>Student’s Name</w:t>
      </w:r>
    </w:p>
    <w:p w:rsidR="00E51E9E" w:rsidRPr="00E51E9E" w:rsidRDefault="00450116" w:rsidP="007326DF">
      <w:pPr>
        <w:spacing w:line="480" w:lineRule="auto"/>
        <w:jc w:val="center"/>
        <w:rPr>
          <w:rFonts w:ascii="Times New Roman" w:eastAsia="Calibri" w:hAnsi="Times New Roman" w:cs="Times New Roman"/>
          <w:sz w:val="24"/>
          <w:szCs w:val="24"/>
        </w:rPr>
      </w:pPr>
      <w:r w:rsidRPr="00E51E9E">
        <w:rPr>
          <w:rFonts w:ascii="Times New Roman" w:eastAsia="Calibri" w:hAnsi="Times New Roman" w:cs="Times New Roman"/>
          <w:sz w:val="24"/>
          <w:szCs w:val="24"/>
        </w:rPr>
        <w:t>Instructor’s Name</w:t>
      </w:r>
    </w:p>
    <w:p w:rsidR="00E51E9E" w:rsidRPr="00E51E9E" w:rsidRDefault="00450116" w:rsidP="007326DF">
      <w:pPr>
        <w:spacing w:line="480" w:lineRule="auto"/>
        <w:jc w:val="center"/>
        <w:rPr>
          <w:rFonts w:ascii="Times New Roman" w:eastAsia="Calibri" w:hAnsi="Times New Roman" w:cs="Times New Roman"/>
          <w:sz w:val="24"/>
          <w:szCs w:val="24"/>
        </w:rPr>
      </w:pPr>
      <w:r w:rsidRPr="00E51E9E">
        <w:rPr>
          <w:rFonts w:ascii="Times New Roman" w:eastAsia="Calibri" w:hAnsi="Times New Roman" w:cs="Times New Roman"/>
          <w:sz w:val="24"/>
          <w:szCs w:val="24"/>
        </w:rPr>
        <w:t>Date</w:t>
      </w:r>
    </w:p>
    <w:p w:rsidR="00E51E9E" w:rsidRPr="00E51E9E" w:rsidRDefault="00E51E9E" w:rsidP="007326DF">
      <w:pPr>
        <w:spacing w:line="480" w:lineRule="auto"/>
        <w:rPr>
          <w:rFonts w:ascii="Calibri" w:eastAsia="Calibri" w:hAnsi="Calibri" w:cs="Times New Roman"/>
        </w:rPr>
      </w:pPr>
    </w:p>
    <w:p w:rsidR="00E51E9E" w:rsidRPr="00E51E9E" w:rsidRDefault="00E51E9E" w:rsidP="007326DF">
      <w:pPr>
        <w:spacing w:line="480" w:lineRule="auto"/>
        <w:rPr>
          <w:rFonts w:ascii="Calibri" w:eastAsia="Calibri" w:hAnsi="Calibri" w:cs="Times New Roman"/>
        </w:rPr>
      </w:pPr>
    </w:p>
    <w:p w:rsidR="00E51E9E" w:rsidRPr="00E51E9E" w:rsidRDefault="00E51E9E" w:rsidP="007326DF">
      <w:pPr>
        <w:spacing w:line="480" w:lineRule="auto"/>
        <w:rPr>
          <w:rFonts w:ascii="Calibri" w:eastAsia="Calibri" w:hAnsi="Calibri" w:cs="Times New Roman"/>
        </w:rPr>
      </w:pPr>
    </w:p>
    <w:p w:rsidR="00E51E9E" w:rsidRPr="00E51E9E" w:rsidRDefault="00E51E9E" w:rsidP="007326DF">
      <w:pPr>
        <w:spacing w:line="480" w:lineRule="auto"/>
        <w:rPr>
          <w:rFonts w:ascii="Calibri" w:eastAsia="Calibri" w:hAnsi="Calibri" w:cs="Times New Roman"/>
        </w:rPr>
      </w:pPr>
    </w:p>
    <w:p w:rsidR="00097E28" w:rsidRDefault="00097E28" w:rsidP="007326DF">
      <w:pPr>
        <w:spacing w:line="480" w:lineRule="auto"/>
      </w:pPr>
    </w:p>
    <w:p w:rsidR="00097E28" w:rsidRDefault="00097E28" w:rsidP="007326DF">
      <w:pPr>
        <w:spacing w:line="480" w:lineRule="auto"/>
      </w:pPr>
    </w:p>
    <w:p w:rsidR="00097E28" w:rsidRDefault="00097E28" w:rsidP="007326DF">
      <w:pPr>
        <w:spacing w:line="480" w:lineRule="auto"/>
      </w:pPr>
    </w:p>
    <w:p w:rsidR="00097E28" w:rsidRDefault="00097E28" w:rsidP="007326DF">
      <w:pPr>
        <w:spacing w:line="480" w:lineRule="auto"/>
      </w:pPr>
    </w:p>
    <w:p w:rsidR="00097E28" w:rsidRDefault="00097E28" w:rsidP="007326DF">
      <w:pPr>
        <w:spacing w:line="480" w:lineRule="auto"/>
      </w:pPr>
    </w:p>
    <w:p w:rsidR="00CE3643" w:rsidRDefault="00450116" w:rsidP="007326DF">
      <w:pPr>
        <w:spacing w:line="480" w:lineRule="auto"/>
        <w:rPr>
          <w:rFonts w:ascii="Times New Roman" w:eastAsia="Calibri" w:hAnsi="Times New Roman" w:cs="Times New Roman"/>
          <w:sz w:val="24"/>
          <w:szCs w:val="24"/>
        </w:rPr>
      </w:pPr>
      <w:bookmarkStart w:id="0" w:name="_GoBack"/>
      <w:bookmarkEnd w:id="0"/>
      <w:r>
        <w:rPr>
          <w:rFonts w:ascii="Times New Roman" w:eastAsia="Calibri" w:hAnsi="Times New Roman" w:cs="Times New Roman"/>
          <w:sz w:val="24"/>
          <w:szCs w:val="24"/>
        </w:rPr>
        <w:br w:type="page"/>
      </w:r>
    </w:p>
    <w:p w:rsidR="00E51E9E" w:rsidRPr="00CE3643" w:rsidRDefault="00450116" w:rsidP="007326DF">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Diagnosis and Treatment of Shingles</w:t>
      </w:r>
    </w:p>
    <w:p w:rsidR="00CE3643" w:rsidRDefault="00450116" w:rsidP="007326D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conditions that should be considered as a possible diagnosis is erythema multiforme</w:t>
      </w:r>
      <w:r>
        <w:rPr>
          <w:rFonts w:ascii="Times New Roman" w:hAnsi="Times New Roman" w:cs="Times New Roman"/>
          <w:sz w:val="24"/>
          <w:szCs w:val="24"/>
        </w:rPr>
        <w:t xml:space="preserve"> or shingles based on the woman's description and how the rash appears. Additional information would be the symptoms she has been experiencing before the rash developed and after the development of the rash. </w:t>
      </w:r>
      <w:r w:rsidRPr="00FD2C27">
        <w:rPr>
          <w:rFonts w:ascii="Times New Roman" w:hAnsi="Times New Roman" w:cs="Times New Roman"/>
          <w:sz w:val="24"/>
          <w:szCs w:val="24"/>
        </w:rPr>
        <w:t>The condition t</w:t>
      </w:r>
      <w:r w:rsidRPr="00FD2C27">
        <w:rPr>
          <w:rFonts w:ascii="Times New Roman" w:eastAsia="Times New Roman" w:hAnsi="Times New Roman" w:cs="Times New Roman"/>
          <w:color w:val="000000"/>
          <w:sz w:val="24"/>
          <w:szCs w:val="24"/>
          <w:bdr w:val="none" w:sz="0" w:space="0" w:color="auto" w:frame="1"/>
        </w:rPr>
        <w:t>he woman is</w:t>
      </w:r>
      <w:r w:rsidR="00F56223" w:rsidRPr="00FD2C27">
        <w:rPr>
          <w:rFonts w:ascii="Times New Roman" w:eastAsia="Times New Roman" w:hAnsi="Times New Roman" w:cs="Times New Roman"/>
          <w:color w:val="000000"/>
          <w:sz w:val="24"/>
          <w:szCs w:val="24"/>
          <w:bdr w:val="none" w:sz="0" w:space="0" w:color="auto" w:frame="1"/>
        </w:rPr>
        <w:t xml:space="preserve"> experiencing is</w:t>
      </w:r>
      <w:r w:rsidR="00F56223" w:rsidRPr="00FD2C27">
        <w:rPr>
          <w:rFonts w:ascii="inherit" w:eastAsia="Times New Roman" w:hAnsi="inherit" w:cs="Lucida grande"/>
          <w:color w:val="000000"/>
          <w:sz w:val="24"/>
          <w:szCs w:val="24"/>
        </w:rPr>
        <w:t xml:space="preserve"> </w:t>
      </w:r>
      <w:r w:rsidRPr="00FD2C27">
        <w:rPr>
          <w:rFonts w:ascii="Times New Roman" w:hAnsi="Times New Roman" w:cs="Times New Roman"/>
          <w:sz w:val="24"/>
          <w:szCs w:val="24"/>
        </w:rPr>
        <w:t>Shingles</w:t>
      </w:r>
      <w:r w:rsidR="00F56223" w:rsidRPr="00FD2C27">
        <w:rPr>
          <w:rFonts w:ascii="Times New Roman" w:hAnsi="Times New Roman" w:cs="Times New Roman"/>
          <w:sz w:val="24"/>
          <w:szCs w:val="24"/>
        </w:rPr>
        <w:t>. It</w:t>
      </w:r>
      <w:r w:rsidRPr="00FD2C27">
        <w:rPr>
          <w:rFonts w:ascii="Times New Roman" w:hAnsi="Times New Roman" w:cs="Times New Roman"/>
          <w:sz w:val="24"/>
          <w:szCs w:val="24"/>
        </w:rPr>
        <w:t xml:space="preserve"> is a viral infection that </w:t>
      </w:r>
      <w:r w:rsidR="00D71FCF" w:rsidRPr="00FD2C27">
        <w:rPr>
          <w:rFonts w:ascii="Times New Roman" w:hAnsi="Times New Roman" w:cs="Times New Roman"/>
          <w:sz w:val="24"/>
          <w:szCs w:val="24"/>
        </w:rPr>
        <w:t>produces</w:t>
      </w:r>
      <w:r w:rsidRPr="00FD2C27">
        <w:rPr>
          <w:rFonts w:ascii="Times New Roman" w:hAnsi="Times New Roman" w:cs="Times New Roman"/>
          <w:sz w:val="24"/>
          <w:szCs w:val="24"/>
        </w:rPr>
        <w:t xml:space="preserve"> a painful rash and can transpire </w:t>
      </w:r>
      <w:r w:rsidR="00D71FCF" w:rsidRPr="00FD2C27">
        <w:rPr>
          <w:rFonts w:ascii="Times New Roman" w:hAnsi="Times New Roman" w:cs="Times New Roman"/>
          <w:sz w:val="24"/>
          <w:szCs w:val="24"/>
        </w:rPr>
        <w:t xml:space="preserve">in any parts of the body. </w:t>
      </w:r>
      <w:r>
        <w:rPr>
          <w:rFonts w:ascii="Times New Roman" w:hAnsi="Times New Roman" w:cs="Times New Roman"/>
          <w:sz w:val="24"/>
          <w:szCs w:val="24"/>
        </w:rPr>
        <w:t>Normally, i</w:t>
      </w:r>
      <w:r w:rsidR="00D71FCF" w:rsidRPr="00FD2C27">
        <w:rPr>
          <w:rFonts w:ascii="Times New Roman" w:hAnsi="Times New Roman" w:cs="Times New Roman"/>
          <w:sz w:val="24"/>
          <w:szCs w:val="24"/>
        </w:rPr>
        <w:t>t usually emerges as a single strip full of blisters hence the pain</w:t>
      </w:r>
      <w:r w:rsidR="00E51E9E">
        <w:rPr>
          <w:rFonts w:ascii="Times New Roman" w:hAnsi="Times New Roman" w:cs="Times New Roman"/>
          <w:sz w:val="24"/>
          <w:szCs w:val="24"/>
        </w:rPr>
        <w:t xml:space="preserve"> (Nazarko, </w:t>
      </w:r>
      <w:r w:rsidR="00E51E9E" w:rsidRPr="00E51E9E">
        <w:rPr>
          <w:rFonts w:ascii="Times New Roman" w:hAnsi="Times New Roman" w:cs="Times New Roman"/>
          <w:sz w:val="24"/>
          <w:szCs w:val="24"/>
        </w:rPr>
        <w:t>2019)</w:t>
      </w:r>
      <w:r w:rsidR="00E51E9E">
        <w:rPr>
          <w:rFonts w:ascii="Times New Roman" w:hAnsi="Times New Roman" w:cs="Times New Roman"/>
          <w:sz w:val="24"/>
          <w:szCs w:val="24"/>
        </w:rPr>
        <w:t>.</w:t>
      </w:r>
      <w:r>
        <w:rPr>
          <w:rFonts w:ascii="Times New Roman" w:hAnsi="Times New Roman" w:cs="Times New Roman"/>
          <w:sz w:val="24"/>
          <w:szCs w:val="24"/>
        </w:rPr>
        <w:t xml:space="preserve"> I would ask the patient when the rash started appeari</w:t>
      </w:r>
      <w:r>
        <w:rPr>
          <w:rFonts w:ascii="Times New Roman" w:hAnsi="Times New Roman" w:cs="Times New Roman"/>
          <w:sz w:val="24"/>
          <w:szCs w:val="24"/>
        </w:rPr>
        <w:t>ng, how long it has lasted and if she experienced any symptoms.</w:t>
      </w:r>
    </w:p>
    <w:p w:rsidR="00E51E9E" w:rsidRDefault="00450116" w:rsidP="007326D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CE3643">
        <w:rPr>
          <w:rFonts w:ascii="Times New Roman" w:hAnsi="Times New Roman" w:cs="Times New Roman"/>
          <w:sz w:val="24"/>
          <w:szCs w:val="24"/>
        </w:rPr>
        <w:t xml:space="preserve">Besides, </w:t>
      </w:r>
      <w:r>
        <w:rPr>
          <w:rFonts w:ascii="Times New Roman" w:hAnsi="Times New Roman" w:cs="Times New Roman"/>
          <w:sz w:val="24"/>
          <w:szCs w:val="24"/>
        </w:rPr>
        <w:t>I would ask if she has tried to treat the rash with over the counter medicin</w:t>
      </w:r>
      <w:r w:rsidR="00FD2C27">
        <w:rPr>
          <w:rFonts w:ascii="Times New Roman" w:hAnsi="Times New Roman" w:cs="Times New Roman"/>
          <w:sz w:val="24"/>
          <w:szCs w:val="24"/>
        </w:rPr>
        <w:t xml:space="preserve">e. </w:t>
      </w:r>
      <w:r w:rsidR="00CE3643">
        <w:rPr>
          <w:rFonts w:ascii="Times New Roman" w:hAnsi="Times New Roman" w:cs="Times New Roman"/>
          <w:sz w:val="24"/>
          <w:szCs w:val="24"/>
        </w:rPr>
        <w:t xml:space="preserve">Also, </w:t>
      </w:r>
      <w:r w:rsidR="00FD2C27">
        <w:rPr>
          <w:rFonts w:ascii="Times New Roman" w:hAnsi="Times New Roman" w:cs="Times New Roman"/>
          <w:sz w:val="24"/>
          <w:szCs w:val="24"/>
        </w:rPr>
        <w:t>I would enquire from her if she ever had chickenpox since shingles are caused by the virus that causes chickenpox.</w:t>
      </w:r>
      <w:r w:rsidR="00CE3643">
        <w:rPr>
          <w:rFonts w:ascii="Times New Roman" w:hAnsi="Times New Roman" w:cs="Times New Roman"/>
          <w:sz w:val="24"/>
          <w:szCs w:val="24"/>
        </w:rPr>
        <w:t xml:space="preserve"> </w:t>
      </w:r>
      <w:r>
        <w:rPr>
          <w:rFonts w:ascii="Times New Roman" w:hAnsi="Times New Roman" w:cs="Times New Roman"/>
          <w:sz w:val="24"/>
          <w:szCs w:val="24"/>
        </w:rPr>
        <w:t xml:space="preserve">Because shingles have no cure since it is a viral infection, </w:t>
      </w:r>
      <w:r w:rsidR="00FD2C27">
        <w:rPr>
          <w:rFonts w:ascii="Times New Roman" w:hAnsi="Times New Roman" w:cs="Times New Roman"/>
          <w:sz w:val="24"/>
          <w:szCs w:val="24"/>
        </w:rPr>
        <w:t xml:space="preserve">the best prescription I would give her is using antiviral drugs such as Valacyclovir which will help in speeding up the healing process. </w:t>
      </w:r>
      <w:r w:rsidR="00CE3643">
        <w:rPr>
          <w:rFonts w:ascii="Times New Roman" w:hAnsi="Times New Roman" w:cs="Times New Roman"/>
          <w:sz w:val="24"/>
          <w:szCs w:val="24"/>
        </w:rPr>
        <w:t>Additionally, t</w:t>
      </w:r>
      <w:r w:rsidR="00FD2C27">
        <w:rPr>
          <w:rFonts w:ascii="Times New Roman" w:hAnsi="Times New Roman" w:cs="Times New Roman"/>
          <w:sz w:val="24"/>
          <w:szCs w:val="24"/>
        </w:rPr>
        <w:t>hen recommend some pain medicatio</w:t>
      </w:r>
      <w:r w:rsidR="00286956">
        <w:rPr>
          <w:rFonts w:ascii="Times New Roman" w:hAnsi="Times New Roman" w:cs="Times New Roman"/>
          <w:sz w:val="24"/>
          <w:szCs w:val="24"/>
        </w:rPr>
        <w:t>ns that will help ease the pain associated with shingles and a crea</w:t>
      </w:r>
      <w:r>
        <w:rPr>
          <w:rFonts w:ascii="Times New Roman" w:hAnsi="Times New Roman" w:cs="Times New Roman"/>
          <w:sz w:val="24"/>
          <w:szCs w:val="24"/>
        </w:rPr>
        <w:t xml:space="preserve">m that will relieve the itchiness (Nazarko, </w:t>
      </w:r>
      <w:r w:rsidRPr="00E51E9E">
        <w:rPr>
          <w:rFonts w:ascii="Times New Roman" w:hAnsi="Times New Roman" w:cs="Times New Roman"/>
          <w:sz w:val="24"/>
          <w:szCs w:val="24"/>
        </w:rPr>
        <w:t>2019)</w:t>
      </w:r>
      <w:r>
        <w:rPr>
          <w:rFonts w:ascii="Times New Roman" w:hAnsi="Times New Roman" w:cs="Times New Roman"/>
          <w:sz w:val="24"/>
          <w:szCs w:val="24"/>
        </w:rPr>
        <w:t>.</w:t>
      </w:r>
      <w:r w:rsidR="00CE3643">
        <w:rPr>
          <w:rFonts w:ascii="Times New Roman" w:hAnsi="Times New Roman" w:cs="Times New Roman"/>
          <w:sz w:val="24"/>
          <w:szCs w:val="24"/>
        </w:rPr>
        <w:t xml:space="preserve"> </w:t>
      </w:r>
      <w:r>
        <w:rPr>
          <w:rFonts w:ascii="Times New Roman" w:hAnsi="Times New Roman" w:cs="Times New Roman"/>
          <w:sz w:val="24"/>
          <w:szCs w:val="24"/>
        </w:rPr>
        <w:t xml:space="preserve">I would recommend the patient to pay a visit in case they are experiencing any problem with the treatment, for instance, if they </w:t>
      </w:r>
      <w:r>
        <w:rPr>
          <w:rFonts w:ascii="Times New Roman" w:hAnsi="Times New Roman" w:cs="Times New Roman"/>
          <w:sz w:val="24"/>
          <w:szCs w:val="24"/>
        </w:rPr>
        <w:t>get an allergic reaction from the prescribed medication</w:t>
      </w:r>
      <w:r w:rsidR="00CE3643">
        <w:rPr>
          <w:rFonts w:ascii="Times New Roman" w:hAnsi="Times New Roman" w:cs="Times New Roman"/>
          <w:sz w:val="24"/>
          <w:szCs w:val="24"/>
        </w:rPr>
        <w:t>. Furthermore, t</w:t>
      </w:r>
      <w:r>
        <w:rPr>
          <w:rFonts w:ascii="Times New Roman" w:hAnsi="Times New Roman" w:cs="Times New Roman"/>
          <w:sz w:val="24"/>
          <w:szCs w:val="24"/>
        </w:rPr>
        <w:t xml:space="preserve">he other members of the family should consider being vaccinated as it helps prevent </w:t>
      </w:r>
      <w:r w:rsidR="000A1977">
        <w:rPr>
          <w:rFonts w:ascii="Times New Roman" w:hAnsi="Times New Roman" w:cs="Times New Roman"/>
          <w:sz w:val="24"/>
          <w:szCs w:val="24"/>
        </w:rPr>
        <w:t xml:space="preserve">one from contracting </w:t>
      </w:r>
      <w:r>
        <w:rPr>
          <w:rFonts w:ascii="Times New Roman" w:hAnsi="Times New Roman" w:cs="Times New Roman"/>
          <w:sz w:val="24"/>
          <w:szCs w:val="24"/>
        </w:rPr>
        <w:t>illnesses like</w:t>
      </w:r>
      <w:r w:rsidR="000A1977">
        <w:rPr>
          <w:rFonts w:ascii="Times New Roman" w:hAnsi="Times New Roman" w:cs="Times New Roman"/>
          <w:sz w:val="24"/>
          <w:szCs w:val="24"/>
        </w:rPr>
        <w:t xml:space="preserve"> chickenpox or polio since it helps to build th</w:t>
      </w:r>
      <w:r w:rsidR="00CE3643">
        <w:rPr>
          <w:rFonts w:ascii="Times New Roman" w:hAnsi="Times New Roman" w:cs="Times New Roman"/>
          <w:sz w:val="24"/>
          <w:szCs w:val="24"/>
        </w:rPr>
        <w:t>e natural immunity of the body.</w:t>
      </w:r>
    </w:p>
    <w:p w:rsidR="00CE3643" w:rsidRDefault="00450116" w:rsidP="007326D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51E9E" w:rsidRDefault="00450116" w:rsidP="007326D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51E9E" w:rsidRDefault="00450116" w:rsidP="007326DF">
      <w:pPr>
        <w:spacing w:after="0" w:line="480" w:lineRule="auto"/>
        <w:ind w:left="720" w:hanging="720"/>
        <w:contextualSpacing/>
        <w:rPr>
          <w:rFonts w:ascii="Times New Roman" w:hAnsi="Times New Roman" w:cs="Times New Roman"/>
          <w:sz w:val="24"/>
          <w:szCs w:val="24"/>
        </w:rPr>
      </w:pPr>
      <w:r w:rsidRPr="00E51E9E">
        <w:rPr>
          <w:rFonts w:ascii="Times New Roman" w:hAnsi="Times New Roman" w:cs="Times New Roman"/>
          <w:sz w:val="24"/>
          <w:szCs w:val="24"/>
        </w:rPr>
        <w:t>Nazarko, L. (2019). Diagnosis, treatment and prevention of shingles: the role of the healthcare assistant. </w:t>
      </w:r>
      <w:r w:rsidRPr="00E51E9E">
        <w:rPr>
          <w:rFonts w:ascii="Times New Roman" w:hAnsi="Times New Roman" w:cs="Times New Roman"/>
          <w:i/>
          <w:iCs/>
          <w:sz w:val="24"/>
          <w:szCs w:val="24"/>
        </w:rPr>
        <w:t>British Journal of Healthcare Assistants</w:t>
      </w:r>
      <w:r w:rsidRPr="00E51E9E">
        <w:rPr>
          <w:rFonts w:ascii="Times New Roman" w:hAnsi="Times New Roman" w:cs="Times New Roman"/>
          <w:sz w:val="24"/>
          <w:szCs w:val="24"/>
        </w:rPr>
        <w:t>, </w:t>
      </w:r>
      <w:r w:rsidRPr="00E51E9E">
        <w:rPr>
          <w:rFonts w:ascii="Times New Roman" w:hAnsi="Times New Roman" w:cs="Times New Roman"/>
          <w:i/>
          <w:iCs/>
          <w:sz w:val="24"/>
          <w:szCs w:val="24"/>
        </w:rPr>
        <w:t>13</w:t>
      </w:r>
      <w:r w:rsidR="001433A7">
        <w:rPr>
          <w:rFonts w:ascii="Times New Roman" w:hAnsi="Times New Roman" w:cs="Times New Roman"/>
          <w:sz w:val="24"/>
          <w:szCs w:val="24"/>
        </w:rPr>
        <w:t>(1), 20-25.</w:t>
      </w:r>
    </w:p>
    <w:p w:rsidR="00E51E9E" w:rsidRDefault="00E51E9E" w:rsidP="007326DF">
      <w:pPr>
        <w:spacing w:after="0" w:line="480" w:lineRule="auto"/>
        <w:ind w:left="720" w:hanging="720"/>
        <w:contextualSpacing/>
        <w:rPr>
          <w:rFonts w:ascii="Times New Roman" w:hAnsi="Times New Roman" w:cs="Times New Roman"/>
          <w:sz w:val="24"/>
          <w:szCs w:val="24"/>
        </w:rPr>
      </w:pPr>
    </w:p>
    <w:p w:rsidR="00E51E9E" w:rsidRDefault="00E51E9E" w:rsidP="007326DF">
      <w:pPr>
        <w:spacing w:after="0" w:line="480" w:lineRule="auto"/>
        <w:ind w:firstLine="720"/>
        <w:contextualSpacing/>
        <w:rPr>
          <w:rFonts w:ascii="Times New Roman" w:hAnsi="Times New Roman" w:cs="Times New Roman"/>
          <w:sz w:val="24"/>
          <w:szCs w:val="24"/>
        </w:rPr>
      </w:pPr>
    </w:p>
    <w:p w:rsidR="00E51E9E" w:rsidRPr="00F56223" w:rsidRDefault="00E51E9E" w:rsidP="007326DF">
      <w:pPr>
        <w:spacing w:after="0" w:line="480" w:lineRule="auto"/>
        <w:ind w:firstLine="720"/>
        <w:contextualSpacing/>
        <w:rPr>
          <w:rFonts w:ascii="inherit" w:eastAsia="Times New Roman" w:hAnsi="inherit" w:cs="Lucida grande"/>
          <w:color w:val="000000"/>
          <w:sz w:val="20"/>
          <w:szCs w:val="20"/>
        </w:rPr>
      </w:pPr>
    </w:p>
    <w:sectPr w:rsidR="00E51E9E" w:rsidRPr="00F56223" w:rsidSect="00097E28">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116" w:rsidRDefault="00450116">
      <w:pPr>
        <w:spacing w:after="0" w:line="240" w:lineRule="auto"/>
      </w:pPr>
      <w:r>
        <w:separator/>
      </w:r>
    </w:p>
  </w:endnote>
  <w:endnote w:type="continuationSeparator" w:id="0">
    <w:p w:rsidR="00450116" w:rsidRDefault="0045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Cambria"/>
    <w:panose1 w:val="00000000000000000000"/>
    <w:charset w:val="00"/>
    <w:family w:val="roman"/>
    <w:notTrueType/>
    <w:pitch w:val="default"/>
  </w:font>
  <w:font w:name="Lucida grande">
    <w:altName w:val="Arial"/>
    <w:charset w:val="00"/>
    <w:family w:val="swiss"/>
    <w:pitch w:val="variable"/>
    <w:sig w:usb0="00000000" w:usb1="5000A1FF" w:usb2="00000000" w:usb3="00000000" w:csb0="000001B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116" w:rsidRDefault="00450116">
      <w:pPr>
        <w:spacing w:after="0" w:line="240" w:lineRule="auto"/>
      </w:pPr>
      <w:r>
        <w:separator/>
      </w:r>
    </w:p>
  </w:footnote>
  <w:footnote w:type="continuationSeparator" w:id="0">
    <w:p w:rsidR="00450116" w:rsidRDefault="004501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977" w:rsidRPr="00E51E9E" w:rsidRDefault="00450116" w:rsidP="00E51E9E">
    <w:pPr>
      <w:pStyle w:val="Header"/>
      <w:spacing w:line="480" w:lineRule="auto"/>
      <w:rPr>
        <w:rFonts w:ascii="Times New Roman" w:hAnsi="Times New Roman" w:cs="Times New Roman"/>
        <w:sz w:val="24"/>
        <w:szCs w:val="24"/>
      </w:rPr>
    </w:pPr>
    <w:r w:rsidRPr="00E51E9E">
      <w:rPr>
        <w:rFonts w:ascii="Times New Roman" w:hAnsi="Times New Roman" w:cs="Times New Roman"/>
        <w:sz w:val="24"/>
        <w:szCs w:val="24"/>
      </w:rPr>
      <w:t xml:space="preserve">DIAGNOSIS AND TREATMENT </w:t>
    </w:r>
    <w:sdt>
      <w:sdtPr>
        <w:rPr>
          <w:rFonts w:ascii="Times New Roman" w:hAnsi="Times New Roman" w:cs="Times New Roman"/>
          <w:sz w:val="24"/>
          <w:szCs w:val="24"/>
        </w:rPr>
        <w:id w:val="369491261"/>
        <w:docPartObj>
          <w:docPartGallery w:val="Page Numbers (Top of Page)"/>
          <w:docPartUnique/>
        </w:docPartObj>
      </w:sdtPr>
      <w:sdtEndPr/>
      <w:sdtContent>
        <w:r w:rsidRPr="00E51E9E">
          <w:rPr>
            <w:rFonts w:ascii="Times New Roman" w:hAnsi="Times New Roman" w:cs="Times New Roman"/>
            <w:sz w:val="24"/>
            <w:szCs w:val="24"/>
          </w:rPr>
          <w:t>OF SHINGLES</w:t>
        </w:r>
        <w:r w:rsidRPr="00E51E9E">
          <w:rPr>
            <w:rFonts w:ascii="Times New Roman" w:hAnsi="Times New Roman" w:cs="Times New Roman"/>
            <w:sz w:val="24"/>
            <w:szCs w:val="24"/>
          </w:rPr>
          <w:tab/>
        </w:r>
        <w:r w:rsidRPr="00E51E9E">
          <w:rPr>
            <w:rFonts w:ascii="Times New Roman" w:hAnsi="Times New Roman" w:cs="Times New Roman"/>
            <w:sz w:val="24"/>
            <w:szCs w:val="24"/>
          </w:rPr>
          <w:fldChar w:fldCharType="begin"/>
        </w:r>
        <w:r w:rsidRPr="00E51E9E">
          <w:rPr>
            <w:rFonts w:ascii="Times New Roman" w:hAnsi="Times New Roman" w:cs="Times New Roman"/>
            <w:sz w:val="24"/>
            <w:szCs w:val="24"/>
          </w:rPr>
          <w:instrText xml:space="preserve"> PAGE   \* MERGEFORMAT </w:instrText>
        </w:r>
        <w:r w:rsidRPr="00E51E9E">
          <w:rPr>
            <w:rFonts w:ascii="Times New Roman" w:hAnsi="Times New Roman" w:cs="Times New Roman"/>
            <w:sz w:val="24"/>
            <w:szCs w:val="24"/>
          </w:rPr>
          <w:fldChar w:fldCharType="separate"/>
        </w:r>
        <w:r w:rsidR="00F42CEA">
          <w:rPr>
            <w:rFonts w:ascii="Times New Roman" w:hAnsi="Times New Roman" w:cs="Times New Roman"/>
            <w:noProof/>
            <w:sz w:val="24"/>
            <w:szCs w:val="24"/>
          </w:rPr>
          <w:t>2</w:t>
        </w:r>
        <w:r w:rsidRPr="00E51E9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223" w:rsidRPr="000A1977" w:rsidRDefault="00450116" w:rsidP="000A1977">
    <w:pPr>
      <w:pStyle w:val="Header"/>
      <w:spacing w:line="480" w:lineRule="auto"/>
      <w:rPr>
        <w:rFonts w:ascii="Times New Roman" w:hAnsi="Times New Roman" w:cs="Times New Roman"/>
        <w:sz w:val="24"/>
        <w:szCs w:val="24"/>
      </w:rPr>
    </w:pPr>
    <w:r w:rsidRPr="000A1977">
      <w:rPr>
        <w:rFonts w:ascii="Times New Roman" w:hAnsi="Times New Roman" w:cs="Times New Roman"/>
        <w:sz w:val="24"/>
        <w:szCs w:val="24"/>
      </w:rPr>
      <w:t>Running head:</w:t>
    </w:r>
    <w:r w:rsidR="000A1977" w:rsidRPr="000A1977">
      <w:rPr>
        <w:rFonts w:ascii="Times New Roman" w:hAnsi="Times New Roman" w:cs="Times New Roman"/>
        <w:sz w:val="24"/>
        <w:szCs w:val="24"/>
      </w:rPr>
      <w:t xml:space="preserve"> DIAGNOSIS AND TREATMENT</w:t>
    </w:r>
    <w:r w:rsidRPr="000A1977">
      <w:rPr>
        <w:rFonts w:ascii="Times New Roman" w:hAnsi="Times New Roman" w:cs="Times New Roman"/>
        <w:sz w:val="24"/>
        <w:szCs w:val="24"/>
      </w:rPr>
      <w:t xml:space="preserve"> </w:t>
    </w:r>
    <w:sdt>
      <w:sdtPr>
        <w:rPr>
          <w:rFonts w:ascii="Times New Roman" w:hAnsi="Times New Roman" w:cs="Times New Roman"/>
          <w:sz w:val="24"/>
          <w:szCs w:val="24"/>
        </w:rPr>
        <w:id w:val="1448272435"/>
        <w:docPartObj>
          <w:docPartGallery w:val="Page Numbers (Top of Page)"/>
          <w:docPartUnique/>
        </w:docPartObj>
      </w:sdtPr>
      <w:sdtEndPr>
        <w:rPr>
          <w:noProof/>
        </w:rPr>
      </w:sdtEndPr>
      <w:sdtContent>
        <w:r w:rsidR="00E51E9E">
          <w:rPr>
            <w:rFonts w:ascii="Times New Roman" w:hAnsi="Times New Roman" w:cs="Times New Roman"/>
            <w:sz w:val="24"/>
            <w:szCs w:val="24"/>
          </w:rPr>
          <w:t>OF SHINGLES</w:t>
        </w:r>
        <w:r w:rsidR="000A1977">
          <w:rPr>
            <w:rFonts w:ascii="Times New Roman" w:hAnsi="Times New Roman" w:cs="Times New Roman"/>
            <w:sz w:val="24"/>
            <w:szCs w:val="24"/>
          </w:rPr>
          <w:tab/>
        </w:r>
        <w:r w:rsidRPr="000A1977">
          <w:rPr>
            <w:rFonts w:ascii="Times New Roman" w:hAnsi="Times New Roman" w:cs="Times New Roman"/>
            <w:sz w:val="24"/>
            <w:szCs w:val="24"/>
          </w:rPr>
          <w:fldChar w:fldCharType="begin"/>
        </w:r>
        <w:r w:rsidRPr="000A1977">
          <w:rPr>
            <w:rFonts w:ascii="Times New Roman" w:hAnsi="Times New Roman" w:cs="Times New Roman"/>
            <w:sz w:val="24"/>
            <w:szCs w:val="24"/>
          </w:rPr>
          <w:instrText xml:space="preserve"> PAGE   \* MERGEFORMAT </w:instrText>
        </w:r>
        <w:r w:rsidRPr="000A1977">
          <w:rPr>
            <w:rFonts w:ascii="Times New Roman" w:hAnsi="Times New Roman" w:cs="Times New Roman"/>
            <w:sz w:val="24"/>
            <w:szCs w:val="24"/>
          </w:rPr>
          <w:fldChar w:fldCharType="separate"/>
        </w:r>
        <w:r w:rsidR="00F42CEA">
          <w:rPr>
            <w:rFonts w:ascii="Times New Roman" w:hAnsi="Times New Roman" w:cs="Times New Roman"/>
            <w:noProof/>
            <w:sz w:val="24"/>
            <w:szCs w:val="24"/>
          </w:rPr>
          <w:t>1</w:t>
        </w:r>
        <w:r w:rsidRPr="000A197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B6629"/>
    <w:multiLevelType w:val="multilevel"/>
    <w:tmpl w:val="E9C24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E28"/>
    <w:rsid w:val="0004571E"/>
    <w:rsid w:val="00097E28"/>
    <w:rsid w:val="000A1977"/>
    <w:rsid w:val="00137E48"/>
    <w:rsid w:val="001433A7"/>
    <w:rsid w:val="00286956"/>
    <w:rsid w:val="002C0359"/>
    <w:rsid w:val="00450116"/>
    <w:rsid w:val="00546E1A"/>
    <w:rsid w:val="007326DF"/>
    <w:rsid w:val="008632E1"/>
    <w:rsid w:val="009755D1"/>
    <w:rsid w:val="00B30384"/>
    <w:rsid w:val="00C86E15"/>
    <w:rsid w:val="00CE3643"/>
    <w:rsid w:val="00D106FD"/>
    <w:rsid w:val="00D71FCF"/>
    <w:rsid w:val="00DE0967"/>
    <w:rsid w:val="00E51E9E"/>
    <w:rsid w:val="00E5425C"/>
    <w:rsid w:val="00F42CEA"/>
    <w:rsid w:val="00F56223"/>
    <w:rsid w:val="00FD2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E28"/>
  </w:style>
  <w:style w:type="paragraph" w:styleId="Footer">
    <w:name w:val="footer"/>
    <w:basedOn w:val="Normal"/>
    <w:link w:val="FooterChar"/>
    <w:uiPriority w:val="99"/>
    <w:unhideWhenUsed/>
    <w:rsid w:val="00097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E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E28"/>
  </w:style>
  <w:style w:type="paragraph" w:styleId="Footer">
    <w:name w:val="footer"/>
    <w:basedOn w:val="Normal"/>
    <w:link w:val="FooterChar"/>
    <w:uiPriority w:val="99"/>
    <w:unhideWhenUsed/>
    <w:rsid w:val="00097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7</cp:revision>
  <dcterms:created xsi:type="dcterms:W3CDTF">2020-05-18T06:10:00Z</dcterms:created>
  <dcterms:modified xsi:type="dcterms:W3CDTF">2020-05-18T09:43:00Z</dcterms:modified>
</cp:coreProperties>
</file>